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FB" w:rsidRDefault="00005FFB" w:rsidP="00E03C7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-523875</wp:posOffset>
            </wp:positionV>
            <wp:extent cx="55054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525" y="21282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FFB" w:rsidRDefault="00005FFB" w:rsidP="00E03C7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05FFB" w:rsidRDefault="00005FFB" w:rsidP="00E03C7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05FFB" w:rsidRDefault="00005FFB" w:rsidP="00E03C7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05FFB" w:rsidRPr="00240F84" w:rsidRDefault="00005FFB" w:rsidP="00005FFB">
      <w:pPr>
        <w:rPr>
          <w:rFonts w:ascii="Times New Roman" w:hAnsi="Times New Roman"/>
          <w:sz w:val="24"/>
          <w:szCs w:val="24"/>
          <w:lang w:val="sq-AL"/>
        </w:rPr>
      </w:pPr>
      <w:r w:rsidRPr="00240F84">
        <w:rPr>
          <w:rFonts w:ascii="Times New Roman" w:hAnsi="Times New Roman"/>
          <w:sz w:val="24"/>
          <w:szCs w:val="24"/>
          <w:lang w:val="sq-AL"/>
        </w:rPr>
        <w:t>Publikuar më: 26.02.2018</w:t>
      </w:r>
    </w:p>
    <w:p w:rsidR="00005FFB" w:rsidRPr="00240F84" w:rsidRDefault="00005FFB" w:rsidP="00005FFB">
      <w:pPr>
        <w:rPr>
          <w:rFonts w:ascii="Times New Roman" w:hAnsi="Times New Roman"/>
          <w:b/>
          <w:sz w:val="24"/>
          <w:szCs w:val="24"/>
          <w:lang w:val="sq-AL"/>
        </w:rPr>
      </w:pPr>
      <w:r w:rsidRPr="00240F84">
        <w:rPr>
          <w:rFonts w:ascii="Times New Roman" w:hAnsi="Times New Roman"/>
          <w:b/>
          <w:sz w:val="24"/>
          <w:szCs w:val="24"/>
          <w:lang w:val="sq-AL"/>
        </w:rPr>
        <w:t>Kongresi i 7-të i SBASHK-ut</w:t>
      </w:r>
    </w:p>
    <w:p w:rsidR="00383886" w:rsidRPr="00005FFB" w:rsidRDefault="00005FFB" w:rsidP="00005FFB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  <w:r w:rsidRPr="00005FFB">
        <w:rPr>
          <w:rFonts w:ascii="Times New Roman" w:hAnsi="Times New Roman" w:cs="Times New Roman"/>
          <w:b/>
          <w:color w:val="FF0000"/>
          <w:sz w:val="24"/>
          <w:szCs w:val="24"/>
          <w:lang w:val="sq-AL"/>
        </w:rPr>
        <w:t>REZOLUTË</w:t>
      </w:r>
    </w:p>
    <w:p w:rsidR="00383886" w:rsidRPr="00005FFB" w:rsidRDefault="00005FFB" w:rsidP="00005FF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q-AL"/>
        </w:rPr>
      </w:pPr>
      <w:r w:rsidRPr="00005FFB">
        <w:rPr>
          <w:rFonts w:ascii="Times New Roman" w:hAnsi="Times New Roman" w:cs="Times New Roman"/>
          <w:b/>
          <w:color w:val="FF0000"/>
          <w:sz w:val="24"/>
          <w:szCs w:val="24"/>
          <w:lang w:val="sq-AL"/>
        </w:rPr>
        <w:t>VENDOSJA E PRIORITETEVE PËR TË ZHVILLUAR PLANIN E VEPRIMIT PËR BARAZI, SHUMËLLOJSHMËRI DHE GJITHËPËRFSHIRJE</w:t>
      </w:r>
    </w:p>
    <w:p w:rsidR="00383886" w:rsidRPr="00C86CBB" w:rsidRDefault="00C431F3" w:rsidP="00E03C7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86CBB">
        <w:rPr>
          <w:rFonts w:ascii="Times New Roman" w:hAnsi="Times New Roman" w:cs="Times New Roman"/>
          <w:sz w:val="24"/>
          <w:szCs w:val="24"/>
          <w:lang w:val="sq-AL"/>
        </w:rPr>
        <w:t>Bazuar në R</w:t>
      </w:r>
      <w:r w:rsidR="00383886" w:rsidRPr="00C86CBB">
        <w:rPr>
          <w:rFonts w:ascii="Times New Roman" w:hAnsi="Times New Roman" w:cs="Times New Roman"/>
          <w:sz w:val="24"/>
          <w:szCs w:val="24"/>
          <w:lang w:val="sq-AL"/>
        </w:rPr>
        <w:t>ezolut</w:t>
      </w:r>
      <w:r w:rsidR="00842E11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0F84">
        <w:rPr>
          <w:rFonts w:ascii="Times New Roman" w:hAnsi="Times New Roman" w:cs="Times New Roman"/>
          <w:sz w:val="24"/>
          <w:szCs w:val="24"/>
          <w:lang w:val="sq-AL"/>
        </w:rPr>
        <w:t>n e miratuar në Kongresin</w:t>
      </w:r>
      <w:r w:rsidR="00383886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e 7-të t</w:t>
      </w:r>
      <w:r w:rsidR="00842E11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83886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40F84">
        <w:rPr>
          <w:rFonts w:ascii="Times New Roman" w:hAnsi="Times New Roman" w:cs="Times New Roman"/>
          <w:sz w:val="24"/>
          <w:szCs w:val="24"/>
          <w:lang w:val="sq-AL"/>
        </w:rPr>
        <w:t xml:space="preserve">Internacionales së Arsimit </w:t>
      </w:r>
      <w:r w:rsidR="00383886" w:rsidRPr="00C86CBB">
        <w:rPr>
          <w:rFonts w:ascii="Times New Roman" w:hAnsi="Times New Roman" w:cs="Times New Roman"/>
          <w:sz w:val="24"/>
          <w:szCs w:val="24"/>
          <w:lang w:val="sq-AL"/>
        </w:rPr>
        <w:t>(EI) në Otav</w:t>
      </w:r>
      <w:r w:rsidR="00842E11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83886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, Kanada, korrik 2015 </w:t>
      </w:r>
      <w:r w:rsidR="00842E11" w:rsidRPr="00C86CBB">
        <w:rPr>
          <w:rFonts w:ascii="Times New Roman" w:hAnsi="Times New Roman" w:cs="Times New Roman"/>
          <w:sz w:val="24"/>
          <w:szCs w:val="24"/>
          <w:lang w:val="sq-AL"/>
        </w:rPr>
        <w:t>dhe Konferencën e ETUCE-së, dhjetor 2016</w:t>
      </w:r>
    </w:p>
    <w:p w:rsidR="00842E11" w:rsidRPr="00C86CBB" w:rsidRDefault="00383886" w:rsidP="00C86CB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Kongresi i </w:t>
      </w:r>
      <w:r w:rsidR="00005FFB">
        <w:rPr>
          <w:rFonts w:ascii="Times New Roman" w:hAnsi="Times New Roman" w:cs="Times New Roman"/>
          <w:sz w:val="24"/>
          <w:szCs w:val="24"/>
          <w:lang w:val="sq-AL"/>
        </w:rPr>
        <w:t>7-të i</w:t>
      </w:r>
      <w:r w:rsidR="00842E11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SBASHK-ut </w:t>
      </w:r>
      <w:r w:rsidR="00005FFB">
        <w:rPr>
          <w:rFonts w:ascii="Times New Roman" w:hAnsi="Times New Roman" w:cs="Times New Roman"/>
          <w:sz w:val="24"/>
          <w:szCs w:val="24"/>
          <w:lang w:val="sq-AL"/>
        </w:rPr>
        <w:t>miraton</w:t>
      </w:r>
      <w:r w:rsidR="00842E11" w:rsidRPr="00C86CBB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DB6183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A5FD3" w:rsidRPr="00C86CBB" w:rsidRDefault="000A5FD3" w:rsidP="00E03C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86CBB">
        <w:rPr>
          <w:rFonts w:ascii="Times New Roman" w:hAnsi="Times New Roman" w:cs="Times New Roman"/>
          <w:sz w:val="24"/>
          <w:szCs w:val="24"/>
          <w:lang w:val="sq-AL"/>
        </w:rPr>
        <w:t>Ndryshime</w:t>
      </w:r>
      <w:r w:rsidR="00C431F3" w:rsidRPr="00C86CBB">
        <w:rPr>
          <w:rFonts w:ascii="Times New Roman" w:hAnsi="Times New Roman" w:cs="Times New Roman"/>
          <w:sz w:val="24"/>
          <w:szCs w:val="24"/>
          <w:lang w:val="sq-AL"/>
        </w:rPr>
        <w:t>t e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shpejta në shoqërinë moderne në lidhje me përparimin teknologjik dhe digjitalizimin, rritjen e shum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>llojshm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së popullsisë dhe migracionit dhe </w:t>
      </w:r>
      <w:r w:rsidR="008B4438" w:rsidRPr="00C86CBB">
        <w:rPr>
          <w:rFonts w:ascii="Times New Roman" w:hAnsi="Times New Roman" w:cs="Times New Roman"/>
          <w:sz w:val="24"/>
          <w:szCs w:val="24"/>
          <w:lang w:val="sq-AL"/>
        </w:rPr>
        <w:t>rritjes s</w:t>
      </w:r>
      <w:r w:rsidR="00842E11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popul</w:t>
      </w:r>
      <w:r w:rsidR="00F93B4D" w:rsidRPr="00C86CBB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izmit 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në rajon e më gjerë,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detyrojnë 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SBASHK-un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të shikojnë me kujdes për të ardhmen, me qëllim </w:t>
      </w:r>
      <w:r w:rsidR="00F93B4D" w:rsidRPr="00C86CB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3B4D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përgatitjes s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anëtarëve të tyre për të adresuar këto dhe sfida të tjera për barazi</w:t>
      </w:r>
      <w:r w:rsidR="00F93B4D" w:rsidRPr="00C86CB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93B4D" w:rsidRPr="00C86CBB" w:rsidRDefault="00B6561B" w:rsidP="00E03C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86CBB">
        <w:rPr>
          <w:rFonts w:ascii="Times New Roman" w:hAnsi="Times New Roman" w:cs="Times New Roman"/>
          <w:sz w:val="24"/>
          <w:szCs w:val="24"/>
          <w:lang w:val="sq-AL"/>
        </w:rPr>
        <w:t>Pavar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>sisht progresit t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>rgjithsh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>m n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adresimin e pabarazive n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shoq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>rin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e shekullit 21, shum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tema dhe sfida rreth barazis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akoma q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>ndrojn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jasht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dialogut social komb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>tar n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sektorin e arsimit nd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>rsa kontrata kolektive m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shum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fokusohet n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çështjet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ekonomike.</w:t>
      </w:r>
    </w:p>
    <w:p w:rsidR="00B6561B" w:rsidRPr="00C86CBB" w:rsidRDefault="00234693" w:rsidP="00E03C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Përkundër faktit se </w:t>
      </w:r>
      <w:r w:rsidR="00383886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femrat 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shpesh janë më të suksesshme në arritjen e arsimimit sesa meshkujt dhe se përbëjnë shumicën e 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të punësuarve ne arsimin para</w:t>
      </w:r>
      <w:r w:rsidR="0004090F" w:rsidRPr="00C86CBB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illor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në veçanti </w:t>
      </w:r>
      <w:r w:rsidR="009D5016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në fushat e studimit për </w:t>
      </w:r>
      <w:r w:rsidR="0004090F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femra 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04090F" w:rsidRPr="00C86CBB">
        <w:rPr>
          <w:rFonts w:ascii="Times New Roman" w:hAnsi="Times New Roman" w:cs="Times New Roman"/>
          <w:sz w:val="24"/>
          <w:szCs w:val="24"/>
          <w:lang w:val="sq-AL"/>
        </w:rPr>
        <w:t>meshkuj ,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mbetet një çështje serioze në sistemet aktuale arsimore, veçanërisht në arsimin dhe formimin </w:t>
      </w:r>
      <w:r w:rsidR="00383886" w:rsidRPr="00C86CBB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04090F" w:rsidRPr="00C86CBB">
        <w:rPr>
          <w:rFonts w:ascii="Times New Roman" w:hAnsi="Times New Roman" w:cs="Times New Roman"/>
          <w:sz w:val="24"/>
          <w:szCs w:val="24"/>
          <w:lang w:val="sq-AL"/>
        </w:rPr>
        <w:t>rofesional</w:t>
      </w:r>
      <w:r w:rsidR="009D5016" w:rsidRPr="00C86CB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92F4A" w:rsidRPr="00C86CBB" w:rsidRDefault="005F3A88" w:rsidP="00E03C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86CBB">
        <w:rPr>
          <w:rFonts w:ascii="Times New Roman" w:hAnsi="Times New Roman" w:cs="Times New Roman"/>
          <w:sz w:val="24"/>
          <w:szCs w:val="24"/>
          <w:lang w:val="sq-AL"/>
        </w:rPr>
        <w:t>Ndarja gjinore ekziston në profes</w:t>
      </w:r>
      <w:r w:rsidR="00192F4A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ionin </w:t>
      </w:r>
      <w:bookmarkStart w:id="0" w:name="_GoBack"/>
      <w:bookmarkEnd w:id="0"/>
      <w:r w:rsidR="00192F4A" w:rsidRPr="00C86CBB">
        <w:rPr>
          <w:rFonts w:ascii="Times New Roman" w:hAnsi="Times New Roman" w:cs="Times New Roman"/>
          <w:sz w:val="24"/>
          <w:szCs w:val="24"/>
          <w:lang w:val="sq-AL"/>
        </w:rPr>
        <w:t>e mësimdhënies me meshkuj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kryesisht të punësuar në pozita më të mira, paga m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mira, pozita të nivelit të lartë </w:t>
      </w:r>
      <w:r w:rsidR="00383886" w:rsidRPr="00C86CBB">
        <w:rPr>
          <w:rFonts w:ascii="Times New Roman" w:hAnsi="Times New Roman" w:cs="Times New Roman"/>
          <w:sz w:val="24"/>
          <w:szCs w:val="24"/>
          <w:lang w:val="sq-AL"/>
        </w:rPr>
        <w:t>posaç</w:t>
      </w:r>
      <w:r w:rsidR="00842E11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83886" w:rsidRPr="00C86CBB">
        <w:rPr>
          <w:rFonts w:ascii="Times New Roman" w:hAnsi="Times New Roman" w:cs="Times New Roman"/>
          <w:sz w:val="24"/>
          <w:szCs w:val="24"/>
          <w:lang w:val="sq-AL"/>
        </w:rPr>
        <w:t>risht</w:t>
      </w:r>
      <w:r w:rsidR="0004090F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në arsimin Universitar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>, si dh</w:t>
      </w:r>
      <w:r w:rsidR="00192F4A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e në pozita udhëheqëse, me </w:t>
      </w:r>
      <w:r w:rsidR="0004090F" w:rsidRPr="00C86CBB">
        <w:rPr>
          <w:rFonts w:ascii="Times New Roman" w:hAnsi="Times New Roman" w:cs="Times New Roman"/>
          <w:sz w:val="24"/>
          <w:szCs w:val="24"/>
          <w:lang w:val="sq-AL"/>
        </w:rPr>
        <w:t>femra</w:t>
      </w:r>
      <w:r w:rsidR="00383886" w:rsidRPr="00C86CB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që punojnë kryesisht në fëmijërinë e hershme dhe në arsimin fillor.</w:t>
      </w:r>
      <w:r w:rsidR="00192F4A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4090F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SBASHK-u </w:t>
      </w:r>
      <w:r w:rsidR="00192F4A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po ashtu ka</w:t>
      </w:r>
      <w:r w:rsidR="0004090F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92F4A" w:rsidRPr="00C86CBB">
        <w:rPr>
          <w:rFonts w:ascii="Times New Roman" w:hAnsi="Times New Roman" w:cs="Times New Roman"/>
          <w:sz w:val="24"/>
          <w:szCs w:val="24"/>
          <w:lang w:val="sq-AL"/>
        </w:rPr>
        <w:t>munges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2F4A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2F4A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femrave lidere, për shkak të kohëzgjatjes së tepërt të punës dhe të bilancit </w:t>
      </w:r>
      <w:r w:rsidR="0004090F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jo proporcional me meshkujt </w:t>
      </w:r>
      <w:r w:rsidR="00192F4A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në punë dhe jetë, si dhe faktit se shumë pozita udhëheqëse të sindikatave janë të bazuara në vullnetarë dhe pa</w:t>
      </w:r>
      <w:r w:rsidR="0004090F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92F4A" w:rsidRPr="00C86CBB">
        <w:rPr>
          <w:rFonts w:ascii="Times New Roman" w:hAnsi="Times New Roman" w:cs="Times New Roman"/>
          <w:sz w:val="24"/>
          <w:szCs w:val="24"/>
          <w:lang w:val="sq-AL"/>
        </w:rPr>
        <w:t>pag</w:t>
      </w:r>
      <w:r w:rsidR="00C431F3" w:rsidRPr="00C86CBB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04090F" w:rsidRPr="00C86CBB">
        <w:rPr>
          <w:rFonts w:ascii="Times New Roman" w:hAnsi="Times New Roman" w:cs="Times New Roman"/>
          <w:sz w:val="24"/>
          <w:szCs w:val="24"/>
          <w:lang w:val="sq-AL"/>
        </w:rPr>
        <w:t>së</w:t>
      </w:r>
      <w:r w:rsidR="00192F4A" w:rsidRPr="00C86CB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92F4A" w:rsidRPr="00C86CBB" w:rsidRDefault="00192F4A" w:rsidP="00E03C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Përfshirja e fëmijëve me nevoja të veçanta në shkollat e rregullta mbetet sfiduese me grupet mësimore të përbërë nga shumë fëmijë dhe mësimdhënës duke u lënë shpesh </w:t>
      </w:r>
      <w:r w:rsidR="00A317ED" w:rsidRPr="00C86CB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17ED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vetëm në klasa, pa mbështetjen e një mësimdhënësi </w:t>
      </w:r>
      <w:r w:rsidR="00A317ED" w:rsidRPr="00C86CBB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17ED" w:rsidRPr="00C86CBB">
        <w:rPr>
          <w:rFonts w:ascii="Times New Roman" w:hAnsi="Times New Roman" w:cs="Times New Roman"/>
          <w:sz w:val="24"/>
          <w:szCs w:val="24"/>
          <w:lang w:val="sq-AL"/>
        </w:rPr>
        <w:t>r f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17ED" w:rsidRPr="00C86CBB">
        <w:rPr>
          <w:rFonts w:ascii="Times New Roman" w:hAnsi="Times New Roman" w:cs="Times New Roman"/>
          <w:sz w:val="24"/>
          <w:szCs w:val="24"/>
          <w:lang w:val="sq-AL"/>
        </w:rPr>
        <w:t>mij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17ED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me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nevoja të veçanta, një punonjës social ose personel mjekësor</w:t>
      </w:r>
      <w:r w:rsidR="00A317ED" w:rsidRPr="00C86CB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4090F" w:rsidRDefault="003D5B8C" w:rsidP="00E03C7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0F84">
        <w:rPr>
          <w:rFonts w:ascii="Times New Roman" w:hAnsi="Times New Roman" w:cs="Times New Roman"/>
          <w:sz w:val="24"/>
          <w:szCs w:val="24"/>
          <w:lang w:val="sq-AL"/>
        </w:rPr>
        <w:t>Në mënyrë që të ndërtojmë një strategji gjithëpërfshirëse dhe të qëndrueshme për të siguruar barazinë në arsimin dhe shoqërinë e ardhshme bazuar në veprime konkrete,</w:t>
      </w:r>
    </w:p>
    <w:p w:rsidR="00240F84" w:rsidRPr="00240F84" w:rsidRDefault="00240F84" w:rsidP="00E03C7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4090F" w:rsidRPr="00C86CBB" w:rsidRDefault="003D5B8C" w:rsidP="00E03C7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86CBB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Kongresi </w:t>
      </w:r>
      <w:r w:rsidR="00240F84">
        <w:rPr>
          <w:rFonts w:ascii="Times New Roman" w:hAnsi="Times New Roman" w:cs="Times New Roman"/>
          <w:b/>
          <w:sz w:val="24"/>
          <w:szCs w:val="24"/>
          <w:lang w:val="sq-AL"/>
        </w:rPr>
        <w:t>i 7-të i SBASHK-ut:</w:t>
      </w:r>
    </w:p>
    <w:p w:rsidR="003D5B8C" w:rsidRPr="00240F84" w:rsidRDefault="0004090F" w:rsidP="00E03C7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86CBB">
        <w:rPr>
          <w:rFonts w:ascii="Times New Roman" w:hAnsi="Times New Roman" w:cs="Times New Roman"/>
          <w:b/>
          <w:sz w:val="24"/>
          <w:szCs w:val="24"/>
          <w:lang w:val="sq-AL"/>
        </w:rPr>
        <w:t xml:space="preserve">Autorizon </w:t>
      </w:r>
      <w:r w:rsidRPr="00240F84">
        <w:rPr>
          <w:rFonts w:ascii="Times New Roman" w:hAnsi="Times New Roman" w:cs="Times New Roman"/>
          <w:sz w:val="24"/>
          <w:szCs w:val="24"/>
          <w:lang w:val="sq-AL"/>
        </w:rPr>
        <w:t xml:space="preserve">Kryetarin në </w:t>
      </w:r>
      <w:r w:rsidR="00842E11" w:rsidRPr="00240F84">
        <w:rPr>
          <w:rFonts w:ascii="Times New Roman" w:hAnsi="Times New Roman" w:cs="Times New Roman"/>
          <w:sz w:val="24"/>
          <w:szCs w:val="24"/>
          <w:lang w:val="sq-AL"/>
        </w:rPr>
        <w:t>bashkëpunim</w:t>
      </w:r>
      <w:r w:rsidRPr="00240F84">
        <w:rPr>
          <w:rFonts w:ascii="Times New Roman" w:hAnsi="Times New Roman" w:cs="Times New Roman"/>
          <w:sz w:val="24"/>
          <w:szCs w:val="24"/>
          <w:lang w:val="sq-AL"/>
        </w:rPr>
        <w:t xml:space="preserve"> me </w:t>
      </w:r>
      <w:r w:rsidR="003D5B8C" w:rsidRPr="00240F84">
        <w:rPr>
          <w:rFonts w:ascii="Times New Roman" w:hAnsi="Times New Roman" w:cs="Times New Roman"/>
          <w:sz w:val="24"/>
          <w:szCs w:val="24"/>
          <w:lang w:val="sq-AL"/>
        </w:rPr>
        <w:t xml:space="preserve">Këshillin Drejtues për të hartuar planin e veprimit për barazi, </w:t>
      </w:r>
      <w:r w:rsidRPr="00240F84">
        <w:rPr>
          <w:rFonts w:ascii="Times New Roman" w:hAnsi="Times New Roman" w:cs="Times New Roman"/>
          <w:sz w:val="24"/>
          <w:szCs w:val="24"/>
          <w:lang w:val="sq-AL"/>
        </w:rPr>
        <w:t xml:space="preserve">shumëllojshmëri </w:t>
      </w:r>
      <w:r w:rsidR="003D5B8C" w:rsidRPr="00240F84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842E11" w:rsidRPr="00240F84">
        <w:rPr>
          <w:rFonts w:ascii="Times New Roman" w:hAnsi="Times New Roman" w:cs="Times New Roman"/>
          <w:sz w:val="24"/>
          <w:szCs w:val="24"/>
          <w:lang w:val="sq-AL"/>
        </w:rPr>
        <w:t>gjithë</w:t>
      </w:r>
      <w:r w:rsidR="003D5B8C" w:rsidRPr="00240F84">
        <w:rPr>
          <w:rFonts w:ascii="Times New Roman" w:hAnsi="Times New Roman" w:cs="Times New Roman"/>
          <w:sz w:val="24"/>
          <w:szCs w:val="24"/>
          <w:lang w:val="sq-AL"/>
        </w:rPr>
        <w:t>përfshirje duke u fokusuar në prioritetet e mëposhtme:</w:t>
      </w:r>
    </w:p>
    <w:p w:rsidR="00462657" w:rsidRPr="00C86CBB" w:rsidRDefault="00462657" w:rsidP="00E03C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86CBB">
        <w:rPr>
          <w:rFonts w:ascii="Times New Roman" w:hAnsi="Times New Roman" w:cs="Times New Roman"/>
          <w:sz w:val="24"/>
          <w:szCs w:val="24"/>
          <w:lang w:val="sq-AL"/>
        </w:rPr>
        <w:t>Rritjen e ndërgjegjësimit për çështjet e barazisë</w:t>
      </w:r>
      <w:r w:rsidR="00E60DF1" w:rsidRPr="00C86CBB">
        <w:rPr>
          <w:rFonts w:ascii="Times New Roman" w:hAnsi="Times New Roman" w:cs="Times New Roman"/>
          <w:sz w:val="24"/>
          <w:szCs w:val="24"/>
          <w:lang w:val="sq-AL"/>
        </w:rPr>
        <w:t>, gjith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60DF1" w:rsidRPr="00C86CBB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60DF1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rfshirjes dhe </w:t>
      </w:r>
      <w:r w:rsidR="00842E11" w:rsidRPr="00C86CBB">
        <w:rPr>
          <w:rFonts w:ascii="Times New Roman" w:hAnsi="Times New Roman" w:cs="Times New Roman"/>
          <w:sz w:val="24"/>
          <w:szCs w:val="24"/>
          <w:lang w:val="sq-AL"/>
        </w:rPr>
        <w:t>shumellojshmë</w:t>
      </w:r>
      <w:r w:rsidR="0004090F" w:rsidRPr="00C86CBB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842E11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05FF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92318D" w:rsidRPr="00C86CBB" w:rsidRDefault="00842E11" w:rsidP="00E03C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86CBB">
        <w:rPr>
          <w:rFonts w:ascii="Times New Roman" w:hAnsi="Times New Roman" w:cs="Times New Roman"/>
          <w:sz w:val="24"/>
          <w:szCs w:val="24"/>
          <w:lang w:val="sq-AL"/>
        </w:rPr>
        <w:t>Kërkesën</w:t>
      </w:r>
      <w:r w:rsidR="0004090F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 drejtuar Qeveris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4090F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04090F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r</w:t>
      </w:r>
      <w:r w:rsidR="0092318D" w:rsidRPr="00C86CBB">
        <w:rPr>
          <w:rFonts w:ascii="Times New Roman" w:hAnsi="Times New Roman" w:cs="Times New Roman"/>
          <w:sz w:val="24"/>
          <w:szCs w:val="24"/>
          <w:lang w:val="sq-AL"/>
        </w:rPr>
        <w:t>ritjen e financimit të qëndrueshëm publik për arsimin gjithëpërfshirës</w:t>
      </w:r>
      <w:r w:rsidR="00005FF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426E95" w:rsidRPr="00C86CBB" w:rsidRDefault="00E7379E" w:rsidP="00E03C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86CBB">
        <w:rPr>
          <w:rFonts w:ascii="Times New Roman" w:hAnsi="Times New Roman" w:cs="Times New Roman"/>
          <w:sz w:val="24"/>
          <w:szCs w:val="24"/>
          <w:lang w:val="sq-AL"/>
        </w:rPr>
        <w:t>Duke bërë fushatë dhe duke kontribuar në reformimin e kornizave legjislative dhe kurrikulave shkollore kombëtare për të siguruar barazinë në arsim për mësuesit dhe studentët</w:t>
      </w:r>
      <w:r w:rsidR="00005FF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7379E" w:rsidRPr="00C86CBB" w:rsidRDefault="00E7379E" w:rsidP="00E03C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Nxitjen dhe mbështetjen e përpjekjeve për të vendosur dialogun efektiv social në të gjitha </w:t>
      </w:r>
      <w:r w:rsidR="0004090F" w:rsidRPr="00C86CBB">
        <w:rPr>
          <w:rFonts w:ascii="Times New Roman" w:hAnsi="Times New Roman" w:cs="Times New Roman"/>
          <w:sz w:val="24"/>
          <w:szCs w:val="24"/>
          <w:lang w:val="sq-AL"/>
        </w:rPr>
        <w:t>shoqatat sindikale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me diskutime rreth barazisë si pjesë integrale e </w:t>
      </w:r>
      <w:r w:rsidR="00842E11" w:rsidRPr="00C86CBB">
        <w:rPr>
          <w:rFonts w:ascii="Times New Roman" w:hAnsi="Times New Roman" w:cs="Times New Roman"/>
          <w:sz w:val="24"/>
          <w:szCs w:val="24"/>
          <w:lang w:val="sq-AL"/>
        </w:rPr>
        <w:t>agjendës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kontrat</w:t>
      </w:r>
      <w:r w:rsidR="00B761F3" w:rsidRPr="00C86C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>s kolektive</w:t>
      </w:r>
      <w:r w:rsidR="00005FF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7379E" w:rsidRPr="00C86CBB" w:rsidRDefault="00276DF4" w:rsidP="00E03C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Duke </w:t>
      </w:r>
      <w:r w:rsidR="002875DD" w:rsidRPr="00C86CBB">
        <w:rPr>
          <w:rFonts w:ascii="Times New Roman" w:hAnsi="Times New Roman" w:cs="Times New Roman"/>
          <w:sz w:val="24"/>
          <w:szCs w:val="24"/>
          <w:lang w:val="sq-AL"/>
        </w:rPr>
        <w:t>inkurajuar krijimin e rrjeteve vet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2875DD" w:rsidRPr="00C86CBB">
        <w:rPr>
          <w:rFonts w:ascii="Times New Roman" w:hAnsi="Times New Roman" w:cs="Times New Roman"/>
          <w:sz w:val="24"/>
          <w:szCs w:val="24"/>
          <w:lang w:val="sq-AL"/>
        </w:rPr>
        <w:t>organizuese dhe autonome për grupet e nën-përfaqësuar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2875DD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në strukturat e sindikatave dhe </w:t>
      </w:r>
      <w:r w:rsidR="0004090F" w:rsidRPr="00C86CBB">
        <w:rPr>
          <w:rFonts w:ascii="Times New Roman" w:hAnsi="Times New Roman" w:cs="Times New Roman"/>
          <w:sz w:val="24"/>
          <w:szCs w:val="24"/>
          <w:lang w:val="sq-AL"/>
        </w:rPr>
        <w:t>pozitat</w:t>
      </w:r>
      <w:r w:rsidR="002875DD"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udhëheqëse</w:t>
      </w:r>
    </w:p>
    <w:p w:rsidR="008B4438" w:rsidRPr="00C86CBB" w:rsidRDefault="008B4438" w:rsidP="00E03C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86CB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05FF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42E11" w:rsidRPr="00C86CBB">
        <w:rPr>
          <w:rFonts w:ascii="Times New Roman" w:hAnsi="Times New Roman" w:cs="Times New Roman"/>
          <w:sz w:val="24"/>
          <w:szCs w:val="24"/>
          <w:lang w:val="sq-AL"/>
        </w:rPr>
        <w:t>organizojnë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seminare me femra </w:t>
      </w:r>
      <w:r w:rsidR="00842E11" w:rsidRPr="00C86CBB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rolin e </w:t>
      </w:r>
      <w:r w:rsidR="00842E11" w:rsidRPr="00C86CBB">
        <w:rPr>
          <w:rFonts w:ascii="Times New Roman" w:hAnsi="Times New Roman" w:cs="Times New Roman"/>
          <w:sz w:val="24"/>
          <w:szCs w:val="24"/>
          <w:lang w:val="sq-AL"/>
        </w:rPr>
        <w:t>sindikatës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ne arsim dhe ne </w:t>
      </w:r>
      <w:r w:rsidR="00842E11" w:rsidRPr="00C86CBB">
        <w:rPr>
          <w:rFonts w:ascii="Times New Roman" w:hAnsi="Times New Roman" w:cs="Times New Roman"/>
          <w:sz w:val="24"/>
          <w:szCs w:val="24"/>
          <w:lang w:val="sq-AL"/>
        </w:rPr>
        <w:t>shoqëri</w:t>
      </w:r>
      <w:r w:rsidRPr="00C86CBB">
        <w:rPr>
          <w:rFonts w:ascii="Times New Roman" w:hAnsi="Times New Roman" w:cs="Times New Roman"/>
          <w:sz w:val="24"/>
          <w:szCs w:val="24"/>
          <w:lang w:val="sq-AL"/>
        </w:rPr>
        <w:t xml:space="preserve"> ne </w:t>
      </w:r>
      <w:r w:rsidR="00842E11" w:rsidRPr="00C86CBB">
        <w:rPr>
          <w:rFonts w:ascii="Times New Roman" w:hAnsi="Times New Roman" w:cs="Times New Roman"/>
          <w:sz w:val="24"/>
          <w:szCs w:val="24"/>
          <w:lang w:val="sq-AL"/>
        </w:rPr>
        <w:t>përgjithësi</w:t>
      </w:r>
      <w:r w:rsidR="00005FF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B4438" w:rsidRPr="00C86CBB" w:rsidRDefault="008B4438" w:rsidP="00E03C7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76DF4" w:rsidRPr="00C86CBB" w:rsidRDefault="00276DF4" w:rsidP="00E03C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F3A88" w:rsidRPr="00C86CBB" w:rsidRDefault="005F3A88" w:rsidP="00E03C7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5F3A88" w:rsidRPr="00C86CBB" w:rsidSect="00240F8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7335"/>
    <w:multiLevelType w:val="hybridMultilevel"/>
    <w:tmpl w:val="083E9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76A64"/>
    <w:multiLevelType w:val="hybridMultilevel"/>
    <w:tmpl w:val="EA1C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D3"/>
    <w:rsid w:val="00005FFB"/>
    <w:rsid w:val="0004090F"/>
    <w:rsid w:val="000A5FD3"/>
    <w:rsid w:val="000E5AD0"/>
    <w:rsid w:val="00143088"/>
    <w:rsid w:val="00192F4A"/>
    <w:rsid w:val="001B4AD8"/>
    <w:rsid w:val="001F0AD0"/>
    <w:rsid w:val="00234693"/>
    <w:rsid w:val="00240F84"/>
    <w:rsid w:val="00276DF4"/>
    <w:rsid w:val="002875DD"/>
    <w:rsid w:val="00333E96"/>
    <w:rsid w:val="00383886"/>
    <w:rsid w:val="003D5B8C"/>
    <w:rsid w:val="00426E95"/>
    <w:rsid w:val="00462657"/>
    <w:rsid w:val="005F3A88"/>
    <w:rsid w:val="0072368D"/>
    <w:rsid w:val="00731E36"/>
    <w:rsid w:val="00756A1F"/>
    <w:rsid w:val="00775109"/>
    <w:rsid w:val="0081304F"/>
    <w:rsid w:val="00842E11"/>
    <w:rsid w:val="008B4438"/>
    <w:rsid w:val="0092318D"/>
    <w:rsid w:val="00953FD5"/>
    <w:rsid w:val="009D4C55"/>
    <w:rsid w:val="009D5016"/>
    <w:rsid w:val="00A317ED"/>
    <w:rsid w:val="00A756A8"/>
    <w:rsid w:val="00B6561B"/>
    <w:rsid w:val="00B761F3"/>
    <w:rsid w:val="00C431F3"/>
    <w:rsid w:val="00C86CBB"/>
    <w:rsid w:val="00CC1D18"/>
    <w:rsid w:val="00DB6183"/>
    <w:rsid w:val="00E03C7E"/>
    <w:rsid w:val="00E60DF1"/>
    <w:rsid w:val="00E7379E"/>
    <w:rsid w:val="00F93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MSIG</dc:creator>
  <cp:lastModifiedBy>SBASHK Kosova</cp:lastModifiedBy>
  <cp:revision>4</cp:revision>
  <cp:lastPrinted>2018-02-23T13:15:00Z</cp:lastPrinted>
  <dcterms:created xsi:type="dcterms:W3CDTF">2018-02-26T13:31:00Z</dcterms:created>
  <dcterms:modified xsi:type="dcterms:W3CDTF">2018-02-26T14:35:00Z</dcterms:modified>
</cp:coreProperties>
</file>